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063AB3" w14:textId="02EE5D18" w:rsidR="004C450C" w:rsidRDefault="006A18F9" w:rsidP="004C450C">
      <w:pPr>
        <w:jc w:val="center"/>
      </w:pPr>
      <w:r>
        <w:t>American</w:t>
      </w:r>
      <w:r w:rsidR="00495FE4">
        <w:t xml:space="preserve"> History</w:t>
      </w:r>
      <w:r w:rsidR="004C450C">
        <w:br/>
      </w:r>
      <w:r>
        <w:t>9</w:t>
      </w:r>
      <w:r w:rsidR="00495FE4">
        <w:t>th</w:t>
      </w:r>
      <w:r w:rsidR="00934CFF">
        <w:t xml:space="preserve"> Grade Syllabus</w:t>
      </w:r>
      <w:r w:rsidR="00934CFF">
        <w:br/>
        <w:t xml:space="preserve">Mr. </w:t>
      </w:r>
      <w:bookmarkStart w:id="0" w:name="_GoBack"/>
      <w:r w:rsidR="00934CFF">
        <w:t>Canedo</w:t>
      </w:r>
      <w:bookmarkEnd w:id="0"/>
      <w:r w:rsidR="004C450C">
        <w:t xml:space="preserve">, Room </w:t>
      </w:r>
      <w:r w:rsidR="00934CFF">
        <w:t>316</w:t>
      </w:r>
      <w:r w:rsidR="004C450C">
        <w:br/>
        <w:t>Roosevelt High School</w:t>
      </w:r>
      <w:r w:rsidR="000D6DA9">
        <w:t xml:space="preserve"> </w:t>
      </w:r>
      <w:r w:rsidR="00C55936">
        <w:br/>
      </w:r>
      <w:r w:rsidR="00934CFF">
        <w:t>Email Christopher.canedo@slps.org</w:t>
      </w:r>
    </w:p>
    <w:p w14:paraId="2693B30C" w14:textId="77777777" w:rsidR="00132682" w:rsidRPr="00AB04B2" w:rsidRDefault="004C450C" w:rsidP="00132682">
      <w:pPr>
        <w:pStyle w:val="NormalWeb"/>
        <w:shd w:val="clear" w:color="auto" w:fill="FDFDFD"/>
        <w:spacing w:before="75" w:beforeAutospacing="0" w:after="210" w:afterAutospacing="0" w:line="315" w:lineRule="atLeast"/>
        <w:rPr>
          <w:rFonts w:asciiTheme="minorHAnsi" w:hAnsiTheme="minorHAnsi"/>
          <w:sz w:val="22"/>
          <w:szCs w:val="22"/>
        </w:rPr>
      </w:pPr>
      <w:r w:rsidRPr="0038603B">
        <w:rPr>
          <w:b/>
        </w:rPr>
        <w:t>Philosophy of Social Studies Education</w:t>
      </w:r>
      <w:r>
        <w:br/>
      </w:r>
      <w:r w:rsidR="00132682" w:rsidRPr="00AB04B2">
        <w:rPr>
          <w:rFonts w:asciiTheme="minorHAnsi" w:hAnsiTheme="minorHAnsi"/>
          <w:sz w:val="22"/>
          <w:szCs w:val="22"/>
        </w:rPr>
        <w:t>U.S. History is a mandatory course for all freshman.  The course begins in the Civil War/Reconstruction era ends in the present day. This course will primarily examine multiple perspectives on historical events, political and legal developments, and relationships among different socioeconomic, racial, cultural, and religious groups. It will survey American history broadly, providing ample opportunity to examine topics and themes in greater depth. Typical course activities include map work, class debates, research into historical events of significance, and creation of artifacts or writings.</w:t>
      </w:r>
    </w:p>
    <w:p w14:paraId="0B488A5C" w14:textId="77777777" w:rsidR="00132682" w:rsidRPr="00AB04B2" w:rsidRDefault="00132682" w:rsidP="00132682">
      <w:pPr>
        <w:pStyle w:val="NormalWeb"/>
        <w:spacing w:before="0" w:beforeAutospacing="0" w:after="0" w:afterAutospacing="0"/>
        <w:rPr>
          <w:rFonts w:asciiTheme="minorHAnsi" w:hAnsiTheme="minorHAnsi"/>
          <w:b/>
          <w:u w:val="single"/>
        </w:rPr>
      </w:pPr>
      <w:r w:rsidRPr="00AB04B2">
        <w:rPr>
          <w:rFonts w:asciiTheme="minorHAnsi" w:hAnsiTheme="minorHAnsi"/>
          <w:b/>
          <w:u w:val="single"/>
        </w:rPr>
        <w:t>Goals</w:t>
      </w:r>
    </w:p>
    <w:p w14:paraId="78F0AB55" w14:textId="77777777" w:rsidR="00132682" w:rsidRPr="00AB04B2" w:rsidRDefault="00132682" w:rsidP="00132682">
      <w:pPr>
        <w:autoSpaceDE w:val="0"/>
        <w:autoSpaceDN w:val="0"/>
        <w:adjustRightInd w:val="0"/>
      </w:pPr>
      <w:r w:rsidRPr="00AB04B2">
        <w:t>To become college and career ready (CCR), we must aim for specific goals:</w:t>
      </w:r>
    </w:p>
    <w:p w14:paraId="43E9D9C2" w14:textId="77777777" w:rsidR="00132682" w:rsidRPr="00AB04B2" w:rsidRDefault="00132682" w:rsidP="00132682">
      <w:pPr>
        <w:pStyle w:val="ListParagraph"/>
        <w:numPr>
          <w:ilvl w:val="0"/>
          <w:numId w:val="9"/>
        </w:numPr>
        <w:autoSpaceDE w:val="0"/>
        <w:autoSpaceDN w:val="0"/>
        <w:adjustRightInd w:val="0"/>
        <w:spacing w:after="0" w:line="240" w:lineRule="auto"/>
      </w:pPr>
      <w:r w:rsidRPr="00AB04B2">
        <w:t>80 % or higher mastery percentage on benchmark tests</w:t>
      </w:r>
    </w:p>
    <w:p w14:paraId="7D53C74E" w14:textId="77777777" w:rsidR="00132682" w:rsidRPr="00AB04B2" w:rsidRDefault="00132682" w:rsidP="00132682">
      <w:pPr>
        <w:pStyle w:val="ListParagraph"/>
        <w:numPr>
          <w:ilvl w:val="0"/>
          <w:numId w:val="9"/>
        </w:numPr>
        <w:autoSpaceDE w:val="0"/>
        <w:autoSpaceDN w:val="0"/>
        <w:adjustRightInd w:val="0"/>
        <w:spacing w:after="0" w:line="240" w:lineRule="auto"/>
      </w:pPr>
      <w:r w:rsidRPr="00AB04B2">
        <w:t>90% or higher average daily attendance</w:t>
      </w:r>
    </w:p>
    <w:p w14:paraId="61791A25" w14:textId="60C6F537" w:rsidR="00132682" w:rsidRDefault="00132682" w:rsidP="000D6DA9">
      <w:pPr>
        <w:pStyle w:val="ListParagraph"/>
        <w:numPr>
          <w:ilvl w:val="0"/>
          <w:numId w:val="9"/>
        </w:numPr>
      </w:pPr>
      <w:r w:rsidRPr="00AB04B2">
        <w:t>Completion of college-level research paper by end of year</w:t>
      </w:r>
    </w:p>
    <w:p w14:paraId="139BBFBA" w14:textId="58C039E0" w:rsidR="004C450C" w:rsidRPr="00A82F68" w:rsidRDefault="004C450C" w:rsidP="00132682">
      <w:pPr>
        <w:rPr>
          <w:rFonts w:eastAsia="Times New Roman" w:cs="Times New Roman"/>
          <w:shd w:val="clear" w:color="auto" w:fill="FDFDFD"/>
        </w:rPr>
      </w:pPr>
      <w:r w:rsidRPr="006A18F9">
        <w:rPr>
          <w:b/>
          <w:u w:val="single"/>
        </w:rPr>
        <w:t>Course Materials Needed</w:t>
      </w:r>
      <w:r>
        <w:br/>
      </w:r>
      <w:r w:rsidR="00A82F68" w:rsidRPr="00AB04B2">
        <w:rPr>
          <w:rFonts w:eastAsia="Times New Roman" w:cs="Times New Roman"/>
          <w:i/>
          <w:iCs/>
          <w:shd w:val="clear" w:color="auto" w:fill="FDFDFD"/>
        </w:rPr>
        <w:t>The Americans </w:t>
      </w:r>
      <w:r w:rsidR="00A82F68" w:rsidRPr="00AB04B2">
        <w:rPr>
          <w:rFonts w:eastAsia="Times New Roman" w:cs="Times New Roman"/>
          <w:shd w:val="clear" w:color="auto" w:fill="FDFDFD"/>
        </w:rPr>
        <w:t>(McDougall Littell)</w:t>
      </w:r>
      <w:r>
        <w:br/>
        <w:t>Binder, Loose-leaf paper, pen, pencil</w:t>
      </w:r>
      <w:r>
        <w:br/>
        <w:t>Creativity and an open mind</w:t>
      </w:r>
    </w:p>
    <w:p w14:paraId="5916FBD0" w14:textId="4A531E5A" w:rsidR="004C450C" w:rsidRPr="006A18F9" w:rsidRDefault="0005469D" w:rsidP="0005469D">
      <w:pPr>
        <w:rPr>
          <w:b/>
          <w:u w:val="single"/>
        </w:rPr>
      </w:pPr>
      <w:r w:rsidRPr="006A18F9">
        <w:rPr>
          <w:b/>
          <w:u w:val="single"/>
        </w:rPr>
        <w:t xml:space="preserve">Objectives and </w:t>
      </w:r>
      <w:r w:rsidR="006A18F9" w:rsidRPr="006A18F9">
        <w:rPr>
          <w:b/>
          <w:u w:val="single"/>
        </w:rPr>
        <w:t>Outcomes</w:t>
      </w:r>
      <w:r w:rsidRPr="006A18F9">
        <w:rPr>
          <w:b/>
          <w:u w:val="single"/>
        </w:rPr>
        <w:t xml:space="preserve"> </w:t>
      </w:r>
    </w:p>
    <w:p w14:paraId="61C75212" w14:textId="47B60461" w:rsidR="004C450C" w:rsidRDefault="0005469D" w:rsidP="004C450C">
      <w:pPr>
        <w:pStyle w:val="ListParagraph"/>
        <w:numPr>
          <w:ilvl w:val="0"/>
          <w:numId w:val="1"/>
        </w:numPr>
      </w:pPr>
      <w:r>
        <w:t xml:space="preserve">The </w:t>
      </w:r>
      <w:r w:rsidR="00A82F68">
        <w:t xml:space="preserve">American </w:t>
      </w:r>
      <w:r>
        <w:t>History course will provide a</w:t>
      </w:r>
      <w:r w:rsidR="00A82F68">
        <w:t xml:space="preserve">n overall </w:t>
      </w:r>
      <w:r>
        <w:t>awareness of a perspective on peoples, and their cultures, and the linkages between them.</w:t>
      </w:r>
    </w:p>
    <w:p w14:paraId="36A471E1" w14:textId="77777777" w:rsidR="0005469D" w:rsidRDefault="0005469D" w:rsidP="0005469D">
      <w:pPr>
        <w:pStyle w:val="ListParagraph"/>
        <w:numPr>
          <w:ilvl w:val="1"/>
          <w:numId w:val="1"/>
        </w:numPr>
      </w:pPr>
      <w:r>
        <w:t>Students will develop an awareness and appreciation of various peoples and their cultures.</w:t>
      </w:r>
    </w:p>
    <w:p w14:paraId="5DB18972" w14:textId="77777777" w:rsidR="0005469D" w:rsidRDefault="0005469D" w:rsidP="0005469D">
      <w:pPr>
        <w:pStyle w:val="ListParagraph"/>
        <w:numPr>
          <w:ilvl w:val="1"/>
          <w:numId w:val="1"/>
        </w:numPr>
      </w:pPr>
      <w:r>
        <w:t>Students will compare and contrast linkages between various cultures.</w:t>
      </w:r>
    </w:p>
    <w:p w14:paraId="7EF2C9E7" w14:textId="05571C69" w:rsidR="004C450C" w:rsidRDefault="0005469D" w:rsidP="004C450C">
      <w:pPr>
        <w:pStyle w:val="ListParagraph"/>
        <w:numPr>
          <w:ilvl w:val="0"/>
          <w:numId w:val="1"/>
        </w:numPr>
      </w:pPr>
      <w:r>
        <w:t xml:space="preserve">The </w:t>
      </w:r>
      <w:r w:rsidR="00A82F68">
        <w:t>American</w:t>
      </w:r>
      <w:r>
        <w:t xml:space="preserve"> History course will emphasize the interconnectedness between peoples and events, past and present. </w:t>
      </w:r>
    </w:p>
    <w:p w14:paraId="4338ADE9" w14:textId="77777777" w:rsidR="0005469D" w:rsidRDefault="0005469D" w:rsidP="0005469D">
      <w:pPr>
        <w:pStyle w:val="ListParagraph"/>
        <w:numPr>
          <w:ilvl w:val="1"/>
          <w:numId w:val="1"/>
        </w:numPr>
      </w:pPr>
      <w:r>
        <w:t xml:space="preserve">Students will explore the contributions of peoples in the past and how they relate to the present. </w:t>
      </w:r>
    </w:p>
    <w:p w14:paraId="70749B62" w14:textId="77777777" w:rsidR="0005469D" w:rsidRDefault="0005469D" w:rsidP="0005469D">
      <w:pPr>
        <w:pStyle w:val="ListParagraph"/>
        <w:numPr>
          <w:ilvl w:val="1"/>
          <w:numId w:val="1"/>
        </w:numPr>
      </w:pPr>
      <w:r>
        <w:t xml:space="preserve">Students will examine selected events in order to develop an appreciation of their historical significance. </w:t>
      </w:r>
    </w:p>
    <w:p w14:paraId="4479F357" w14:textId="3B35E46F" w:rsidR="00CD671B" w:rsidRDefault="00CE0696" w:rsidP="004C450C">
      <w:pPr>
        <w:pStyle w:val="ListParagraph"/>
        <w:numPr>
          <w:ilvl w:val="0"/>
          <w:numId w:val="1"/>
        </w:numPr>
      </w:pPr>
      <w:r>
        <w:t xml:space="preserve">The </w:t>
      </w:r>
      <w:r w:rsidR="00A82F68">
        <w:t>American</w:t>
      </w:r>
      <w:r>
        <w:t xml:space="preserve"> History course will examine human conflicts and their historical impact and consequences.</w:t>
      </w:r>
    </w:p>
    <w:p w14:paraId="15792A73" w14:textId="77777777" w:rsidR="00CE0696" w:rsidRDefault="00CE0696" w:rsidP="00CE0696">
      <w:pPr>
        <w:pStyle w:val="ListParagraph"/>
        <w:numPr>
          <w:ilvl w:val="1"/>
          <w:numId w:val="1"/>
        </w:numPr>
      </w:pPr>
      <w:r>
        <w:t>Students will analyze major historical events for their impact on common people.</w:t>
      </w:r>
    </w:p>
    <w:p w14:paraId="645E2916" w14:textId="77777777" w:rsidR="00CE0696" w:rsidRDefault="00CE0696" w:rsidP="00CE0696">
      <w:pPr>
        <w:pStyle w:val="ListParagraph"/>
        <w:numPr>
          <w:ilvl w:val="1"/>
          <w:numId w:val="1"/>
        </w:numPr>
      </w:pPr>
      <w:r>
        <w:t xml:space="preserve">Students will identify selected major figures and assess their effect on events. </w:t>
      </w:r>
    </w:p>
    <w:p w14:paraId="0B5B0A63" w14:textId="0B692CC3" w:rsidR="00CD671B" w:rsidRDefault="00CE0696" w:rsidP="004C450C">
      <w:pPr>
        <w:pStyle w:val="ListParagraph"/>
        <w:numPr>
          <w:ilvl w:val="0"/>
          <w:numId w:val="1"/>
        </w:numPr>
      </w:pPr>
      <w:r>
        <w:t xml:space="preserve">The </w:t>
      </w:r>
      <w:r w:rsidR="00A82F68">
        <w:t>American</w:t>
      </w:r>
      <w:r>
        <w:t xml:space="preserve"> History course will promote competency in geography and chronological sequencing.</w:t>
      </w:r>
    </w:p>
    <w:p w14:paraId="3EAA1FD4" w14:textId="77777777" w:rsidR="00CE0696" w:rsidRDefault="00CE0696" w:rsidP="00CE0696">
      <w:pPr>
        <w:pStyle w:val="ListParagraph"/>
        <w:numPr>
          <w:ilvl w:val="1"/>
          <w:numId w:val="1"/>
        </w:numPr>
      </w:pPr>
      <w:r>
        <w:t xml:space="preserve">Students will demonstrate mastery of basic geographic knowledge and skills. </w:t>
      </w:r>
    </w:p>
    <w:p w14:paraId="1F93D3C5" w14:textId="77777777" w:rsidR="00CE0696" w:rsidRDefault="00CE0696" w:rsidP="00CE0696">
      <w:pPr>
        <w:pStyle w:val="ListParagraph"/>
        <w:numPr>
          <w:ilvl w:val="1"/>
          <w:numId w:val="1"/>
        </w:numPr>
      </w:pPr>
      <w:r>
        <w:t>Students will acquire the ability to arrange historical events in proper chronological order.</w:t>
      </w:r>
    </w:p>
    <w:p w14:paraId="052FF88C" w14:textId="147B9693" w:rsidR="00CD671B" w:rsidRDefault="00CE0696" w:rsidP="004C450C">
      <w:pPr>
        <w:pStyle w:val="ListParagraph"/>
        <w:numPr>
          <w:ilvl w:val="0"/>
          <w:numId w:val="1"/>
        </w:numPr>
      </w:pPr>
      <w:r>
        <w:t xml:space="preserve">The </w:t>
      </w:r>
      <w:r w:rsidR="00A82F68">
        <w:t>American</w:t>
      </w:r>
      <w:r>
        <w:t xml:space="preserve"> History course will enhance knowledge of and respect for the origin and diversity of human values.</w:t>
      </w:r>
    </w:p>
    <w:p w14:paraId="1C5ECD62" w14:textId="77777777" w:rsidR="00CE0696" w:rsidRDefault="00CE0696" w:rsidP="00CE0696">
      <w:pPr>
        <w:pStyle w:val="ListParagraph"/>
        <w:numPr>
          <w:ilvl w:val="1"/>
          <w:numId w:val="1"/>
        </w:numPr>
      </w:pPr>
      <w:r>
        <w:lastRenderedPageBreak/>
        <w:t>Students will trace origin of human values in selected societies.</w:t>
      </w:r>
    </w:p>
    <w:p w14:paraId="7BF9D6C1" w14:textId="77777777" w:rsidR="00CE0696" w:rsidRDefault="00CE0696" w:rsidP="00CE0696">
      <w:pPr>
        <w:pStyle w:val="ListParagraph"/>
        <w:numPr>
          <w:ilvl w:val="1"/>
          <w:numId w:val="1"/>
        </w:numPr>
      </w:pPr>
      <w:r>
        <w:t>Students will identify the common and diverse features of selected cultural value systems.</w:t>
      </w:r>
    </w:p>
    <w:p w14:paraId="25E1BE6B" w14:textId="3EAD8022" w:rsidR="00CD671B" w:rsidRDefault="00CE0696" w:rsidP="00582E5B">
      <w:r w:rsidRPr="00A82F68">
        <w:rPr>
          <w:b/>
          <w:bCs/>
          <w:u w:val="single"/>
        </w:rPr>
        <w:t>Basic Course Outline</w:t>
      </w:r>
      <w:r>
        <w:br/>
        <w:t>In breaking down this course, I have decided to focus on core units of information and time frames to work from. Here is how the year will be broken down, along with major tests.</w:t>
      </w:r>
      <w:r w:rsidR="00FD073A">
        <w:br/>
      </w:r>
      <w:r w:rsidR="008F49A3" w:rsidRPr="006A18F9">
        <w:rPr>
          <w:b/>
          <w:bCs/>
        </w:rPr>
        <w:t>Unit 1:</w:t>
      </w:r>
      <w:r w:rsidR="008F49A3">
        <w:t xml:space="preserve"> </w:t>
      </w:r>
      <w:r w:rsidR="000D6DA9">
        <w:t>Bridge to the 20</w:t>
      </w:r>
      <w:r w:rsidR="000D6DA9" w:rsidRPr="00A82F68">
        <w:rPr>
          <w:vertAlign w:val="superscript"/>
        </w:rPr>
        <w:t>th</w:t>
      </w:r>
      <w:r w:rsidR="000D6DA9">
        <w:t xml:space="preserve"> Century 1877 – 1917</w:t>
      </w:r>
      <w:r w:rsidR="008F49A3">
        <w:br/>
      </w:r>
      <w:r w:rsidR="008F49A3" w:rsidRPr="006A18F9">
        <w:rPr>
          <w:b/>
          <w:bCs/>
        </w:rPr>
        <w:t>Unit 2:</w:t>
      </w:r>
      <w:r w:rsidR="008F49A3">
        <w:t xml:space="preserve"> </w:t>
      </w:r>
      <w:r w:rsidR="000D6DA9">
        <w:t>Modern America Emerges 1890 - 1920</w:t>
      </w:r>
      <w:r w:rsidR="008F49A3">
        <w:br/>
      </w:r>
      <w:r w:rsidR="008F49A3" w:rsidRPr="006A18F9">
        <w:rPr>
          <w:b/>
          <w:bCs/>
        </w:rPr>
        <w:t>Unit 3:</w:t>
      </w:r>
      <w:r w:rsidR="008F49A3">
        <w:t xml:space="preserve">  </w:t>
      </w:r>
      <w:r w:rsidR="000D6DA9">
        <w:t>The 1920’s and the Great Depression 1919 - 1940</w:t>
      </w:r>
      <w:r w:rsidR="008F49A3">
        <w:br/>
      </w:r>
      <w:r w:rsidR="008F49A3">
        <w:tab/>
      </w:r>
      <w:r w:rsidR="008F49A3">
        <w:tab/>
      </w:r>
      <w:r w:rsidR="00F01654">
        <w:t>1</w:t>
      </w:r>
      <w:r w:rsidR="00F01654" w:rsidRPr="00F01654">
        <w:rPr>
          <w:vertAlign w:val="superscript"/>
        </w:rPr>
        <w:t>st</w:t>
      </w:r>
      <w:r w:rsidR="00F01654">
        <w:t xml:space="preserve"> Semester </w:t>
      </w:r>
      <w:r w:rsidR="008F49A3">
        <w:t>Final Exams: Week of December 1</w:t>
      </w:r>
      <w:r w:rsidR="00F01654">
        <w:t>6</w:t>
      </w:r>
      <w:r w:rsidR="008F49A3">
        <w:t>-1</w:t>
      </w:r>
      <w:r w:rsidR="00F01654">
        <w:t>9</w:t>
      </w:r>
      <w:r w:rsidR="008F49A3">
        <w:br/>
      </w:r>
      <w:r w:rsidR="008F49A3" w:rsidRPr="006A18F9">
        <w:rPr>
          <w:b/>
          <w:bCs/>
        </w:rPr>
        <w:t xml:space="preserve">Unit </w:t>
      </w:r>
      <w:r w:rsidR="000D6DA9">
        <w:rPr>
          <w:b/>
          <w:bCs/>
        </w:rPr>
        <w:t>4</w:t>
      </w:r>
      <w:r w:rsidR="008F49A3" w:rsidRPr="006A18F9">
        <w:rPr>
          <w:b/>
          <w:bCs/>
        </w:rPr>
        <w:t>:</w:t>
      </w:r>
      <w:r w:rsidR="008F49A3">
        <w:t xml:space="preserve"> </w:t>
      </w:r>
      <w:r w:rsidR="00F01654">
        <w:t>World War II and its Aftermath 1931 - 1960</w:t>
      </w:r>
      <w:r w:rsidR="008F49A3">
        <w:br/>
      </w:r>
      <w:r w:rsidR="008F49A3" w:rsidRPr="006A18F9">
        <w:rPr>
          <w:b/>
          <w:bCs/>
        </w:rPr>
        <w:t xml:space="preserve">Unit </w:t>
      </w:r>
      <w:r w:rsidR="000D6DA9">
        <w:rPr>
          <w:b/>
          <w:bCs/>
        </w:rPr>
        <w:t>5</w:t>
      </w:r>
      <w:r w:rsidR="008F49A3" w:rsidRPr="006A18F9">
        <w:rPr>
          <w:b/>
          <w:bCs/>
        </w:rPr>
        <w:t>:</w:t>
      </w:r>
      <w:r w:rsidR="008F49A3">
        <w:t xml:space="preserve"> </w:t>
      </w:r>
      <w:r w:rsidR="00F01654">
        <w:t>Living with Great Turmoil 1954 - 1975</w:t>
      </w:r>
      <w:r w:rsidR="008F49A3">
        <w:t xml:space="preserve"> </w:t>
      </w:r>
      <w:r w:rsidR="00582E5B">
        <w:br/>
      </w:r>
      <w:r w:rsidR="008F49A3" w:rsidRPr="006A18F9">
        <w:rPr>
          <w:b/>
          <w:bCs/>
        </w:rPr>
        <w:t xml:space="preserve">Unit </w:t>
      </w:r>
      <w:r w:rsidR="000D6DA9">
        <w:rPr>
          <w:b/>
          <w:bCs/>
        </w:rPr>
        <w:t>6</w:t>
      </w:r>
      <w:r w:rsidR="008F49A3" w:rsidRPr="006A18F9">
        <w:rPr>
          <w:b/>
          <w:bCs/>
        </w:rPr>
        <w:t>:</w:t>
      </w:r>
      <w:r w:rsidR="00582E5B">
        <w:t xml:space="preserve"> </w:t>
      </w:r>
      <w:r w:rsidR="00F01654">
        <w:t>Passage to a New Century 1968 – Present</w:t>
      </w:r>
      <w:r w:rsidR="00F01654">
        <w:br/>
        <w:t xml:space="preserve">                             2</w:t>
      </w:r>
      <w:r w:rsidR="00F01654" w:rsidRPr="00F01654">
        <w:rPr>
          <w:vertAlign w:val="superscript"/>
        </w:rPr>
        <w:t>nd</w:t>
      </w:r>
      <w:r w:rsidR="00F01654">
        <w:t xml:space="preserve"> Semester Final Exams: Week of May 18-21</w:t>
      </w:r>
    </w:p>
    <w:p w14:paraId="6052C977" w14:textId="3CF34358" w:rsidR="001C5363" w:rsidRPr="006A18F9" w:rsidRDefault="006A18F9" w:rsidP="001C5363">
      <w:pPr>
        <w:rPr>
          <w:b/>
          <w:u w:val="single"/>
        </w:rPr>
      </w:pPr>
      <w:r>
        <w:rPr>
          <w:b/>
          <w:u w:val="single"/>
        </w:rPr>
        <w:t xml:space="preserve">Daily Work, </w:t>
      </w:r>
      <w:r w:rsidR="00582E5B" w:rsidRPr="006A18F9">
        <w:rPr>
          <w:b/>
          <w:u w:val="single"/>
        </w:rPr>
        <w:t>Special Projects</w:t>
      </w:r>
      <w:r>
        <w:rPr>
          <w:b/>
          <w:u w:val="single"/>
        </w:rPr>
        <w:t>,</w:t>
      </w:r>
      <w:r w:rsidR="001C5363" w:rsidRPr="006A18F9">
        <w:rPr>
          <w:b/>
          <w:u w:val="single"/>
        </w:rPr>
        <w:t xml:space="preserve"> and Homework</w:t>
      </w:r>
    </w:p>
    <w:p w14:paraId="6307B5B7" w14:textId="77777777" w:rsidR="001C5363" w:rsidRDefault="001C5363" w:rsidP="001C5363">
      <w:pPr>
        <w:pStyle w:val="ListParagraph"/>
        <w:numPr>
          <w:ilvl w:val="0"/>
          <w:numId w:val="5"/>
        </w:numPr>
      </w:pPr>
      <w:r>
        <w:t xml:space="preserve">The first thing </w:t>
      </w:r>
      <w:r w:rsidR="00582E5B">
        <w:t>I will have for you to do every day is to answer a series of questions that will guide our study for the day. We take almost every class and participate in in-class assignments.</w:t>
      </w:r>
    </w:p>
    <w:p w14:paraId="39D3255E" w14:textId="6EE03D77" w:rsidR="001C5363" w:rsidRDefault="001C5363" w:rsidP="001C5363">
      <w:pPr>
        <w:pStyle w:val="ListParagraph"/>
        <w:numPr>
          <w:ilvl w:val="0"/>
          <w:numId w:val="5"/>
        </w:numPr>
      </w:pPr>
      <w:r>
        <w:t>The second a</w:t>
      </w:r>
      <w:r w:rsidR="00582E5B">
        <w:t>rea you need to do is the homework</w:t>
      </w:r>
      <w:r>
        <w:t xml:space="preserve">. Homework assigned will vary in difficulty, scope, and length, as well as point weight. You should do the work at </w:t>
      </w:r>
      <w:r w:rsidR="00F01654">
        <w:t>home or</w:t>
      </w:r>
      <w:r>
        <w:t xml:space="preserve"> use time that I give you in class to finish work. Homework is assigned at least once a week.</w:t>
      </w:r>
    </w:p>
    <w:p w14:paraId="6F91952E" w14:textId="5CE5B7B2" w:rsidR="001230CF" w:rsidRDefault="001C5363" w:rsidP="00934CFF">
      <w:pPr>
        <w:pStyle w:val="ListParagraph"/>
        <w:numPr>
          <w:ilvl w:val="0"/>
          <w:numId w:val="5"/>
        </w:numPr>
      </w:pPr>
      <w:r>
        <w:t xml:space="preserve">Throughout the year, we will do projects, and an occasional report. Time will be allotted for you to complete special projects and reports. Once again, time management is essential and necessary. </w:t>
      </w:r>
    </w:p>
    <w:p w14:paraId="4C37445F" w14:textId="36AB2AFE" w:rsidR="00FD073A" w:rsidRDefault="001C5363" w:rsidP="00FD073A">
      <w:pPr>
        <w:pStyle w:val="ListParagraph"/>
        <w:numPr>
          <w:ilvl w:val="0"/>
          <w:numId w:val="5"/>
        </w:numPr>
      </w:pPr>
      <w:r>
        <w:t xml:space="preserve">When you are given an assignment, turn it in on time completed. </w:t>
      </w:r>
      <w:r w:rsidR="0096328F">
        <w:t xml:space="preserve">Make up work will be accepted with an excused absence and suspension. </w:t>
      </w:r>
      <w:r w:rsidR="006A18F9">
        <w:t>There</w:t>
      </w:r>
      <w:r w:rsidR="0096328F">
        <w:t xml:space="preserve"> is no make-up work given unless you fall into one of these two categories. Make up work must be returned within 1 week of being given the work. NO EXCEPTIONS!</w:t>
      </w:r>
    </w:p>
    <w:p w14:paraId="6F95E8A5" w14:textId="77777777" w:rsidR="00FD073A" w:rsidRPr="00FD073A" w:rsidRDefault="00FD073A" w:rsidP="00FD073A">
      <w:pPr>
        <w:spacing w:line="240" w:lineRule="auto"/>
        <w:rPr>
          <w:rFonts w:cstheme="minorHAnsi"/>
        </w:rPr>
      </w:pPr>
      <w:r w:rsidRPr="00FD073A">
        <w:rPr>
          <w:rFonts w:cstheme="minorHAnsi"/>
          <w:b/>
          <w:u w:val="single"/>
        </w:rPr>
        <w:t>Course Grading Criteria:</w:t>
      </w:r>
      <w:r w:rsidRPr="00FD073A">
        <w:rPr>
          <w:rFonts w:cstheme="minorHAnsi"/>
        </w:rPr>
        <w:tab/>
      </w:r>
    </w:p>
    <w:p w14:paraId="063B45CC" w14:textId="25377DE6" w:rsidR="00FD073A" w:rsidRPr="00FD073A" w:rsidRDefault="00FD073A" w:rsidP="00F445B2">
      <w:pPr>
        <w:spacing w:line="240" w:lineRule="auto"/>
        <w:rPr>
          <w:rFonts w:cstheme="minorHAnsi"/>
        </w:rPr>
      </w:pPr>
      <w:r w:rsidRPr="00FD073A">
        <w:rPr>
          <w:rFonts w:cstheme="minorHAnsi"/>
        </w:rPr>
        <w:t>Projects</w:t>
      </w:r>
      <w:r>
        <w:rPr>
          <w:rFonts w:cstheme="minorHAnsi"/>
        </w:rPr>
        <w:t xml:space="preserve"> / </w:t>
      </w:r>
      <w:r w:rsidRPr="00FD073A">
        <w:rPr>
          <w:rFonts w:cstheme="minorHAnsi"/>
        </w:rPr>
        <w:t>Tests</w:t>
      </w:r>
      <w:r w:rsidRPr="00FD073A">
        <w:rPr>
          <w:rFonts w:cstheme="minorHAnsi"/>
        </w:rPr>
        <w:tab/>
      </w:r>
      <w:r w:rsidRPr="00FD073A">
        <w:rPr>
          <w:rFonts w:cstheme="minorHAnsi"/>
        </w:rPr>
        <w:tab/>
      </w:r>
      <w:r w:rsidRPr="00FD073A">
        <w:rPr>
          <w:rFonts w:cstheme="minorHAnsi"/>
        </w:rPr>
        <w:tab/>
      </w:r>
      <w:r w:rsidRPr="00FD073A">
        <w:rPr>
          <w:rFonts w:cstheme="minorHAnsi"/>
        </w:rPr>
        <w:tab/>
      </w:r>
      <w:r>
        <w:rPr>
          <w:rFonts w:cstheme="minorHAnsi"/>
        </w:rPr>
        <w:tab/>
        <w:t>5</w:t>
      </w:r>
      <w:r w:rsidRPr="00FD073A">
        <w:rPr>
          <w:rFonts w:cstheme="minorHAnsi"/>
        </w:rPr>
        <w:t>0%</w:t>
      </w:r>
      <w:r>
        <w:rPr>
          <w:rFonts w:cstheme="minorHAnsi"/>
        </w:rPr>
        <w:br/>
      </w:r>
      <w:r w:rsidRPr="00FD073A">
        <w:rPr>
          <w:rFonts w:cstheme="minorHAnsi"/>
        </w:rPr>
        <w:t>Classwork</w:t>
      </w:r>
      <w:r w:rsidRPr="00FD073A">
        <w:rPr>
          <w:rFonts w:cstheme="minorHAnsi"/>
        </w:rPr>
        <w:tab/>
      </w:r>
      <w:r w:rsidRPr="00FD073A">
        <w:rPr>
          <w:rFonts w:cstheme="minorHAnsi"/>
        </w:rPr>
        <w:tab/>
      </w:r>
      <w:r w:rsidRPr="00FD073A">
        <w:rPr>
          <w:rFonts w:cstheme="minorHAnsi"/>
        </w:rPr>
        <w:tab/>
      </w:r>
      <w:r w:rsidRPr="00FD073A">
        <w:rPr>
          <w:rFonts w:cstheme="minorHAnsi"/>
        </w:rPr>
        <w:tab/>
      </w:r>
      <w:r w:rsidRPr="00FD073A">
        <w:rPr>
          <w:rFonts w:cstheme="minorHAnsi"/>
        </w:rPr>
        <w:tab/>
      </w:r>
      <w:r>
        <w:rPr>
          <w:rFonts w:cstheme="minorHAnsi"/>
        </w:rPr>
        <w:t>3</w:t>
      </w:r>
      <w:r w:rsidRPr="00FD073A">
        <w:rPr>
          <w:rFonts w:cstheme="minorHAnsi"/>
        </w:rPr>
        <w:t>0%</w:t>
      </w:r>
      <w:r>
        <w:rPr>
          <w:rFonts w:cstheme="minorHAnsi"/>
        </w:rPr>
        <w:br/>
      </w:r>
      <w:r w:rsidRPr="00FD073A">
        <w:rPr>
          <w:rFonts w:cstheme="minorHAnsi"/>
        </w:rPr>
        <w:t>HW</w:t>
      </w:r>
      <w:r w:rsidRPr="00FD073A">
        <w:rPr>
          <w:rFonts w:cstheme="minorHAnsi"/>
        </w:rPr>
        <w:tab/>
      </w:r>
      <w:r w:rsidRPr="00FD073A">
        <w:rPr>
          <w:rFonts w:cstheme="minorHAnsi"/>
        </w:rPr>
        <w:tab/>
      </w:r>
      <w:r w:rsidRPr="00FD073A">
        <w:rPr>
          <w:rFonts w:cstheme="minorHAnsi"/>
        </w:rPr>
        <w:tab/>
      </w:r>
      <w:r w:rsidRPr="00FD073A">
        <w:rPr>
          <w:rFonts w:cstheme="minorHAnsi"/>
        </w:rPr>
        <w:tab/>
      </w:r>
      <w:r w:rsidRPr="00FD073A">
        <w:rPr>
          <w:rFonts w:cstheme="minorHAnsi"/>
        </w:rPr>
        <w:tab/>
      </w:r>
      <w:r w:rsidRPr="00FD073A">
        <w:rPr>
          <w:rFonts w:cstheme="minorHAnsi"/>
        </w:rPr>
        <w:tab/>
        <w:t>10%</w:t>
      </w:r>
      <w:r>
        <w:rPr>
          <w:rFonts w:cstheme="minorHAnsi"/>
        </w:rPr>
        <w:br/>
      </w:r>
      <w:r w:rsidR="00934CFF">
        <w:rPr>
          <w:rFonts w:cstheme="minorHAnsi"/>
        </w:rPr>
        <w:t>Final</w:t>
      </w:r>
      <w:r w:rsidR="00934CFF">
        <w:rPr>
          <w:rFonts w:cstheme="minorHAnsi"/>
        </w:rPr>
        <w:tab/>
      </w:r>
      <w:r w:rsidRPr="00FD073A">
        <w:rPr>
          <w:rFonts w:cstheme="minorHAnsi"/>
        </w:rPr>
        <w:tab/>
      </w:r>
      <w:r w:rsidRPr="00FD073A">
        <w:rPr>
          <w:rFonts w:cstheme="minorHAnsi"/>
        </w:rPr>
        <w:tab/>
      </w:r>
      <w:r w:rsidRPr="00FD073A">
        <w:rPr>
          <w:rFonts w:cstheme="minorHAnsi"/>
        </w:rPr>
        <w:tab/>
      </w:r>
      <w:r w:rsidRPr="00FD073A">
        <w:rPr>
          <w:rFonts w:cstheme="minorHAnsi"/>
        </w:rPr>
        <w:tab/>
      </w:r>
      <w:r w:rsidRPr="00FD073A">
        <w:rPr>
          <w:rFonts w:cstheme="minorHAnsi"/>
        </w:rPr>
        <w:tab/>
      </w:r>
      <w:r>
        <w:rPr>
          <w:rFonts w:cstheme="minorHAnsi"/>
        </w:rPr>
        <w:t>1</w:t>
      </w:r>
      <w:r w:rsidRPr="00FD073A">
        <w:rPr>
          <w:rFonts w:cstheme="minorHAnsi"/>
        </w:rPr>
        <w:t>0%</w:t>
      </w:r>
      <w:r w:rsidR="00F445B2">
        <w:rPr>
          <w:rFonts w:cstheme="minorHAnsi"/>
        </w:rPr>
        <w:br/>
        <w:t xml:space="preserve">                                                                          </w:t>
      </w:r>
      <w:r w:rsidRPr="00FD073A">
        <w:rPr>
          <w:rFonts w:cstheme="minorHAnsi"/>
        </w:rPr>
        <w:t>Total</w:t>
      </w:r>
      <w:r>
        <w:rPr>
          <w:rFonts w:cstheme="minorHAnsi"/>
        </w:rPr>
        <w:t xml:space="preserve">: </w:t>
      </w:r>
      <w:r w:rsidRPr="00FD073A">
        <w:rPr>
          <w:rFonts w:cstheme="minorHAnsi"/>
        </w:rPr>
        <w:t>100</w:t>
      </w:r>
      <w:r>
        <w:rPr>
          <w:rFonts w:cstheme="minorHAnsi"/>
        </w:rPr>
        <w:t>%</w:t>
      </w:r>
      <w:r>
        <w:rPr>
          <w:rFonts w:cstheme="minorHAnsi"/>
        </w:rPr>
        <w:br/>
      </w:r>
      <w:r w:rsidRPr="00FD073A">
        <w:rPr>
          <w:b/>
          <w:bCs/>
          <w:u w:val="single"/>
        </w:rPr>
        <w:t>Grading Scale:</w:t>
      </w:r>
    </w:p>
    <w:p w14:paraId="2AF15563" w14:textId="77777777" w:rsidR="00FD073A" w:rsidRPr="00FD073A" w:rsidRDefault="00FD073A" w:rsidP="00FD073A">
      <w:pPr>
        <w:pStyle w:val="NoSpacing"/>
      </w:pPr>
      <w:r w:rsidRPr="00FD073A">
        <w:t>A = 90-100%</w:t>
      </w:r>
    </w:p>
    <w:p w14:paraId="07658C3D" w14:textId="77777777" w:rsidR="00FD073A" w:rsidRPr="00FD073A" w:rsidRDefault="00FD073A" w:rsidP="00FD073A">
      <w:pPr>
        <w:pStyle w:val="NoSpacing"/>
      </w:pPr>
      <w:r w:rsidRPr="00FD073A">
        <w:t>B = 80-89%</w:t>
      </w:r>
    </w:p>
    <w:p w14:paraId="5DC1A865" w14:textId="77777777" w:rsidR="00FD073A" w:rsidRPr="00FD073A" w:rsidRDefault="00FD073A" w:rsidP="00FD073A">
      <w:pPr>
        <w:pStyle w:val="NoSpacing"/>
      </w:pPr>
      <w:r w:rsidRPr="00FD073A">
        <w:t>C = 70-79%</w:t>
      </w:r>
    </w:p>
    <w:p w14:paraId="69661949" w14:textId="77777777" w:rsidR="00FD073A" w:rsidRPr="00FD073A" w:rsidRDefault="00FD073A" w:rsidP="00FD073A">
      <w:pPr>
        <w:pStyle w:val="NoSpacing"/>
      </w:pPr>
      <w:r w:rsidRPr="00FD073A">
        <w:t>D = 60-69%</w:t>
      </w:r>
    </w:p>
    <w:p w14:paraId="0CE4E342" w14:textId="77777777" w:rsidR="00FD073A" w:rsidRDefault="00FD073A" w:rsidP="00FD073A">
      <w:pPr>
        <w:pStyle w:val="NoSpacing"/>
        <w:rPr>
          <w:sz w:val="24"/>
        </w:rPr>
      </w:pPr>
      <w:r w:rsidRPr="00FD073A">
        <w:t>F = 59% and below</w:t>
      </w:r>
      <w:r>
        <w:rPr>
          <w:sz w:val="24"/>
        </w:rPr>
        <w:t xml:space="preserve"> </w:t>
      </w:r>
    </w:p>
    <w:p w14:paraId="19E3860D" w14:textId="23BBE3FB" w:rsidR="00FD073A" w:rsidRPr="00FD073A" w:rsidRDefault="00FD073A" w:rsidP="00FD073A">
      <w:pPr>
        <w:spacing w:line="240" w:lineRule="auto"/>
        <w:rPr>
          <w:rFonts w:cstheme="minorHAnsi"/>
        </w:rPr>
      </w:pPr>
      <w:r>
        <w:rPr>
          <w:rFonts w:cstheme="minorHAnsi"/>
        </w:rPr>
        <w:tab/>
      </w:r>
      <w:r>
        <w:rPr>
          <w:rFonts w:cstheme="minorHAnsi"/>
        </w:rPr>
        <w:tab/>
      </w:r>
    </w:p>
    <w:p w14:paraId="06214CD4" w14:textId="73C50B04" w:rsidR="00FD073A" w:rsidRDefault="00FD073A" w:rsidP="00FD073A"/>
    <w:p w14:paraId="6944931C" w14:textId="06CC805A" w:rsidR="00934CFF" w:rsidRDefault="00934CFF" w:rsidP="00FD073A"/>
    <w:p w14:paraId="6E64B4BD" w14:textId="77777777" w:rsidR="00934CFF" w:rsidRDefault="00934CFF" w:rsidP="00FD073A"/>
    <w:p w14:paraId="6CAD6DF3" w14:textId="3CDC349A" w:rsidR="00C42668" w:rsidRPr="00C42668" w:rsidRDefault="00C42668" w:rsidP="00C42668">
      <w:pPr>
        <w:spacing w:line="240" w:lineRule="auto"/>
        <w:rPr>
          <w:b/>
          <w:bCs/>
          <w:u w:val="single"/>
        </w:rPr>
      </w:pPr>
      <w:bookmarkStart w:id="1" w:name="_Hlk49249560"/>
      <w:r w:rsidRPr="00C42668">
        <w:rPr>
          <w:b/>
          <w:bCs/>
          <w:u w:val="single"/>
        </w:rPr>
        <w:lastRenderedPageBreak/>
        <w:t>Synchronous Time</w:t>
      </w:r>
      <w:r>
        <w:rPr>
          <w:b/>
          <w:bCs/>
          <w:u w:val="single"/>
        </w:rPr>
        <w:t xml:space="preserve"> – Guided Instruction from Teacher (Live instruction)</w:t>
      </w:r>
    </w:p>
    <w:p w14:paraId="57D51783" w14:textId="1941B9F2" w:rsidR="00C42668" w:rsidRDefault="00C42668" w:rsidP="00C42668">
      <w:pPr>
        <w:spacing w:line="240" w:lineRule="auto"/>
      </w:pPr>
      <w:r>
        <w:t>1. You must be present for EVERY class meeting you are scheduled for. If you are not present, you may be marked absent or tardy.</w:t>
      </w:r>
      <w:r>
        <w:br/>
        <w:t>2. Only the teacher may start a class meeting, do not attempt to start a meeting early. The teacher should be the one to open a meeting.</w:t>
      </w:r>
      <w:r>
        <w:br/>
        <w:t>3. There will be a do now posted every day in your Teams channel for your class period. You should respond to this prompt within the first five minutes of the scheduled class session. (you can do it earlier, if you'd like!)</w:t>
      </w:r>
      <w:r>
        <w:br/>
        <w:t>4. You are expected to actively participate in discussion and in answering questions, just like an in-person class. If you do not respond promptly, either in a written chat message or using your microphone, you will lose participation points.</w:t>
      </w:r>
    </w:p>
    <w:p w14:paraId="39CD67EA" w14:textId="60C79864" w:rsidR="00C42668" w:rsidRDefault="00C42668" w:rsidP="00C42668">
      <w:pPr>
        <w:spacing w:line="240" w:lineRule="auto"/>
      </w:pPr>
      <w:r>
        <w:t>5. If you are not speaking, you must mute your microphone to eliminate background noise.</w:t>
      </w:r>
      <w:r>
        <w:br/>
        <w:t>6. If you choose to have your camera on, be aware of your background. Try to choose a place in your home where people will not be frequently walking by and has a blank background (preferably against a wall.) You may be dressed comfortably, but make sure your outfits are appropriate.</w:t>
      </w:r>
      <w:r>
        <w:br/>
        <w:t>7. In both the chat and in verbal communication, language and discourse should be respectful and academic, no profanity or off topic conversation will be tolerated. You could be muted and referred for such behavior.</w:t>
      </w:r>
    </w:p>
    <w:p w14:paraId="181860A4" w14:textId="77777777" w:rsidR="00C42668" w:rsidRDefault="00C42668" w:rsidP="00C42668">
      <w:pPr>
        <w:spacing w:line="240" w:lineRule="auto"/>
      </w:pPr>
    </w:p>
    <w:p w14:paraId="09D3B983" w14:textId="2361983B" w:rsidR="00C42668" w:rsidRPr="00C42668" w:rsidRDefault="00C42668" w:rsidP="00C42668">
      <w:pPr>
        <w:spacing w:line="240" w:lineRule="auto"/>
        <w:rPr>
          <w:b/>
          <w:bCs/>
          <w:u w:val="single"/>
        </w:rPr>
      </w:pPr>
      <w:r w:rsidRPr="00C42668">
        <w:rPr>
          <w:b/>
          <w:bCs/>
          <w:u w:val="single"/>
        </w:rPr>
        <w:t>Asynchronous Time</w:t>
      </w:r>
      <w:r>
        <w:rPr>
          <w:b/>
          <w:bCs/>
          <w:u w:val="single"/>
        </w:rPr>
        <w:t xml:space="preserve"> – Independent Work for Students</w:t>
      </w:r>
    </w:p>
    <w:p w14:paraId="59F9468E" w14:textId="05D0E8E2" w:rsidR="00C42668" w:rsidRDefault="00C42668" w:rsidP="00C42668">
      <w:pPr>
        <w:spacing w:line="240" w:lineRule="auto"/>
      </w:pPr>
      <w:r>
        <w:t>1. Complete all asynchronous work before the specified deadline. If you need more time or need help, please talk to your teacher.</w:t>
      </w:r>
      <w:r>
        <w:br/>
        <w:t>2. You may be assigned to a small group work session during this time, if you are, make sure that all expectations of the synchronous session are obeyed.</w:t>
      </w:r>
      <w:r>
        <w:br/>
        <w:t>3. Collaboration is allowed, but any evidence of be plagiarism or "copying" will be dealt with by forcing a resubmission and could result in getting a zero for the assignment.</w:t>
      </w:r>
      <w:r>
        <w:br/>
        <w:t>4. Because we are working with technology, you may use your internet resources to help you answer questions. HOWEVER, you cannot copy something word for word. Make sure you rewrite the answer in your own terms and take care that you actually understand the answer and aren't just typing it down.</w:t>
      </w:r>
      <w:r>
        <w:br/>
        <w:t>5. If you need help during YOUR asynchronous time, email me! If you need help any other time, reach out to me during one of my plan periods.</w:t>
      </w:r>
    </w:p>
    <w:p w14:paraId="687600A9" w14:textId="1CFE11B0" w:rsidR="006A18F9" w:rsidRPr="00FB33D0" w:rsidRDefault="001230CF" w:rsidP="00C42668">
      <w:pPr>
        <w:spacing w:line="240" w:lineRule="auto"/>
      </w:pPr>
      <w:r>
        <w:br/>
      </w:r>
      <w:r w:rsidR="006A18F9" w:rsidRPr="00FB33D0">
        <w:rPr>
          <w:rFonts w:eastAsia="Times New Roman" w:cs="Times New Roman"/>
          <w:b/>
          <w:sz w:val="24"/>
          <w:szCs w:val="24"/>
          <w:u w:val="single"/>
        </w:rPr>
        <w:t xml:space="preserve">Non-Negotiable </w:t>
      </w:r>
      <w:r w:rsidR="00C42668">
        <w:rPr>
          <w:rFonts w:eastAsia="Times New Roman" w:cs="Times New Roman"/>
          <w:b/>
          <w:sz w:val="24"/>
          <w:szCs w:val="24"/>
          <w:u w:val="single"/>
        </w:rPr>
        <w:t>Virtual / In-Person</w:t>
      </w:r>
      <w:r w:rsidR="006A18F9" w:rsidRPr="00FB33D0">
        <w:rPr>
          <w:rFonts w:eastAsia="Times New Roman" w:cs="Times New Roman"/>
          <w:b/>
          <w:sz w:val="24"/>
          <w:szCs w:val="24"/>
          <w:u w:val="single"/>
        </w:rPr>
        <w:t xml:space="preserve"> Policies:  </w:t>
      </w:r>
    </w:p>
    <w:p w14:paraId="1204491C" w14:textId="77777777" w:rsidR="006A18F9" w:rsidRPr="00AB04B2" w:rsidRDefault="006A18F9" w:rsidP="006A18F9">
      <w:pPr>
        <w:pStyle w:val="ListParagraph"/>
        <w:numPr>
          <w:ilvl w:val="0"/>
          <w:numId w:val="8"/>
        </w:numPr>
        <w:spacing w:after="0" w:line="240" w:lineRule="auto"/>
        <w:rPr>
          <w:rFonts w:cs="Times New Roman"/>
        </w:rPr>
      </w:pPr>
      <w:r w:rsidRPr="00AB04B2">
        <w:rPr>
          <w:rFonts w:cs="Times New Roman"/>
        </w:rPr>
        <w:t>Respect each other and the teacher</w:t>
      </w:r>
    </w:p>
    <w:p w14:paraId="4975785C" w14:textId="39AC9D46" w:rsidR="006A18F9" w:rsidRPr="00AB04B2" w:rsidRDefault="006A18F9" w:rsidP="006A18F9">
      <w:pPr>
        <w:pStyle w:val="ListParagraph"/>
        <w:numPr>
          <w:ilvl w:val="0"/>
          <w:numId w:val="8"/>
        </w:numPr>
        <w:spacing w:after="0" w:line="240" w:lineRule="auto"/>
        <w:rPr>
          <w:rFonts w:cs="Times New Roman"/>
        </w:rPr>
      </w:pPr>
      <w:r w:rsidRPr="00AB04B2">
        <w:rPr>
          <w:rFonts w:cs="Times New Roman"/>
        </w:rPr>
        <w:t>Be on time and prepared (In the room</w:t>
      </w:r>
      <w:r w:rsidR="00196BD6">
        <w:rPr>
          <w:rFonts w:cs="Times New Roman"/>
        </w:rPr>
        <w:t xml:space="preserve"> / online </w:t>
      </w:r>
      <w:r w:rsidRPr="00AB04B2">
        <w:rPr>
          <w:rFonts w:cs="Times New Roman"/>
        </w:rPr>
        <w:t xml:space="preserve"> once the bell rings)</w:t>
      </w:r>
    </w:p>
    <w:p w14:paraId="3A973C50" w14:textId="77777777" w:rsidR="006A18F9" w:rsidRPr="00AB04B2" w:rsidRDefault="006A18F9" w:rsidP="006A18F9">
      <w:pPr>
        <w:pStyle w:val="ListParagraph"/>
        <w:numPr>
          <w:ilvl w:val="0"/>
          <w:numId w:val="8"/>
        </w:numPr>
        <w:spacing w:after="0" w:line="240" w:lineRule="auto"/>
        <w:rPr>
          <w:rFonts w:cs="Times New Roman"/>
        </w:rPr>
      </w:pPr>
      <w:r w:rsidRPr="00AB04B2">
        <w:rPr>
          <w:rFonts w:cs="Times New Roman"/>
        </w:rPr>
        <w:t>Be prepared to participate in class</w:t>
      </w:r>
    </w:p>
    <w:p w14:paraId="56F18933" w14:textId="77777777" w:rsidR="006A18F9" w:rsidRPr="00AB04B2" w:rsidRDefault="006A18F9" w:rsidP="006A18F9">
      <w:pPr>
        <w:pStyle w:val="ListParagraph"/>
        <w:numPr>
          <w:ilvl w:val="0"/>
          <w:numId w:val="8"/>
        </w:numPr>
        <w:spacing w:after="0" w:line="240" w:lineRule="auto"/>
        <w:rPr>
          <w:rFonts w:cs="Times New Roman"/>
        </w:rPr>
      </w:pPr>
      <w:r w:rsidRPr="00AB04B2">
        <w:rPr>
          <w:rFonts w:cs="Times New Roman"/>
        </w:rPr>
        <w:t xml:space="preserve">No foul language </w:t>
      </w:r>
    </w:p>
    <w:p w14:paraId="0B2955F4" w14:textId="78B993A9" w:rsidR="006A18F9" w:rsidRDefault="006A18F9" w:rsidP="006A18F9">
      <w:pPr>
        <w:pStyle w:val="ListParagraph"/>
        <w:numPr>
          <w:ilvl w:val="0"/>
          <w:numId w:val="8"/>
        </w:numPr>
        <w:spacing w:after="0" w:line="240" w:lineRule="auto"/>
        <w:rPr>
          <w:rFonts w:cs="Times New Roman"/>
        </w:rPr>
      </w:pPr>
      <w:r w:rsidRPr="00AB04B2">
        <w:rPr>
          <w:rFonts w:cs="Times New Roman"/>
        </w:rPr>
        <w:t xml:space="preserve">No </w:t>
      </w:r>
      <w:r w:rsidR="00196BD6">
        <w:rPr>
          <w:rFonts w:cs="Times New Roman"/>
        </w:rPr>
        <w:t>distracting items</w:t>
      </w:r>
    </w:p>
    <w:p w14:paraId="487176ED" w14:textId="0810ABBF" w:rsidR="00196BD6" w:rsidRPr="00AB04B2" w:rsidRDefault="00196BD6" w:rsidP="006A18F9">
      <w:pPr>
        <w:pStyle w:val="ListParagraph"/>
        <w:numPr>
          <w:ilvl w:val="0"/>
          <w:numId w:val="8"/>
        </w:numPr>
        <w:spacing w:after="0" w:line="240" w:lineRule="auto"/>
        <w:rPr>
          <w:rFonts w:cs="Times New Roman"/>
        </w:rPr>
      </w:pPr>
      <w:r>
        <w:rPr>
          <w:rFonts w:cs="Times New Roman"/>
        </w:rPr>
        <w:t>If student fails to comply with these policies, student will receive an online referral from teacher</w:t>
      </w:r>
    </w:p>
    <w:p w14:paraId="4BD31EBF" w14:textId="77777777" w:rsidR="006A18F9" w:rsidRPr="00AB04B2" w:rsidRDefault="006A18F9" w:rsidP="006A18F9">
      <w:pPr>
        <w:rPr>
          <w:rFonts w:cs="Times New Roman"/>
        </w:rPr>
      </w:pPr>
    </w:p>
    <w:p w14:paraId="6B04AEB8" w14:textId="618A8CBE" w:rsidR="006A18F9" w:rsidRPr="00F272B2" w:rsidRDefault="00F259DB" w:rsidP="00F272B2">
      <w:pPr>
        <w:rPr>
          <w:rFonts w:cs="Times New Roman"/>
          <w:b/>
          <w:u w:val="single"/>
        </w:rPr>
      </w:pPr>
      <w:r>
        <w:rPr>
          <w:rFonts w:cs="Times New Roman"/>
          <w:b/>
          <w:u w:val="single"/>
        </w:rPr>
        <w:t>Virtual Learning Attendance Policy</w:t>
      </w:r>
    </w:p>
    <w:p w14:paraId="2DAFC3F4" w14:textId="4E1B5300" w:rsidR="006A18F9" w:rsidRPr="00FB33D0" w:rsidRDefault="00F259DB" w:rsidP="006A18F9">
      <w:pPr>
        <w:pStyle w:val="ListParagraph"/>
        <w:numPr>
          <w:ilvl w:val="0"/>
          <w:numId w:val="9"/>
        </w:numPr>
        <w:spacing w:after="0" w:line="240" w:lineRule="auto"/>
        <w:rPr>
          <w:rFonts w:cs="Times New Roman"/>
          <w:b/>
          <w:bCs/>
        </w:rPr>
      </w:pPr>
      <w:r w:rsidRPr="00F259DB">
        <w:rPr>
          <w:b/>
          <w:bCs/>
        </w:rPr>
        <w:t>1 st Occurrence of not logging in:</w:t>
      </w:r>
      <w:r>
        <w:t xml:space="preserve"> Classroom teachers will contact the student via email and document attendance in SIS and the Shared Attendance Tracker.</w:t>
      </w:r>
    </w:p>
    <w:p w14:paraId="1C202556" w14:textId="77777777" w:rsidR="00F272B2" w:rsidRDefault="00F259DB" w:rsidP="00F272B2">
      <w:pPr>
        <w:pStyle w:val="ListParagraph"/>
        <w:numPr>
          <w:ilvl w:val="0"/>
          <w:numId w:val="9"/>
        </w:numPr>
      </w:pPr>
      <w:r w:rsidRPr="00F272B2">
        <w:rPr>
          <w:b/>
          <w:bCs/>
        </w:rPr>
        <w:t>2 nd Occurrence of not logging in:</w:t>
      </w:r>
      <w:r>
        <w:t xml:space="preserve"> Classroom teachers will follow step 1 and alert the Advisory teacher. The Advisory teacher will contact student/parent via phone and email and document contact in SIS and the Shared Attendance Tracker.  </w:t>
      </w:r>
    </w:p>
    <w:p w14:paraId="6FF09567" w14:textId="77777777" w:rsidR="00F272B2" w:rsidRDefault="00F259DB" w:rsidP="00F272B2">
      <w:pPr>
        <w:pStyle w:val="ListParagraph"/>
        <w:numPr>
          <w:ilvl w:val="0"/>
          <w:numId w:val="9"/>
        </w:numPr>
      </w:pPr>
      <w:r w:rsidRPr="00F272B2">
        <w:rPr>
          <w:b/>
          <w:bCs/>
        </w:rPr>
        <w:lastRenderedPageBreak/>
        <w:t>3 rd + Occurrence of not logging in:</w:t>
      </w:r>
      <w:r>
        <w:t xml:space="preserve"> Advisory teacher will complete an electronic referral to Attendance Team. At this point the Attendance Team will decide the next step which can include an email, virtual conference, phone call home, home visit to asses why the student has not participated in instruction and to provide solutions to students in need. All steps taken by the Attendance Team will be logged into SIS and the Shared Attendance Tracker</w:t>
      </w:r>
    </w:p>
    <w:bookmarkEnd w:id="1"/>
    <w:p w14:paraId="201ED705" w14:textId="77777777" w:rsidR="00196BD6" w:rsidRDefault="00F272B2" w:rsidP="00F272B2">
      <w:pPr>
        <w:ind w:left="360"/>
      </w:pPr>
      <w:r>
        <w:br/>
      </w:r>
    </w:p>
    <w:p w14:paraId="5926208F" w14:textId="77777777" w:rsidR="00196BD6" w:rsidRDefault="00196BD6" w:rsidP="00F272B2">
      <w:pPr>
        <w:ind w:left="360"/>
      </w:pPr>
    </w:p>
    <w:p w14:paraId="14476492" w14:textId="77777777" w:rsidR="00196BD6" w:rsidRDefault="00196BD6" w:rsidP="00F272B2">
      <w:pPr>
        <w:ind w:left="360"/>
      </w:pPr>
    </w:p>
    <w:p w14:paraId="66B0E522" w14:textId="26BBF8E0" w:rsidR="001230CF" w:rsidRDefault="00F259DB" w:rsidP="00F272B2">
      <w:pPr>
        <w:ind w:left="360"/>
      </w:pPr>
      <w:r>
        <w:t xml:space="preserve"> </w:t>
      </w:r>
      <w:r w:rsidR="006A18F9">
        <w:t>-------------------------------------------------------------------------------------------------------------------------------</w:t>
      </w:r>
    </w:p>
    <w:p w14:paraId="2B534908" w14:textId="77777777" w:rsidR="0038603B" w:rsidRPr="0038603B" w:rsidRDefault="0038603B" w:rsidP="0038603B">
      <w:pPr>
        <w:rPr>
          <w:b/>
          <w:sz w:val="32"/>
          <w:szCs w:val="32"/>
        </w:rPr>
      </w:pPr>
      <w:r w:rsidRPr="0038603B">
        <w:rPr>
          <w:b/>
          <w:sz w:val="32"/>
          <w:szCs w:val="32"/>
        </w:rPr>
        <w:t>Contract and Acknowledgement of Syllabus</w:t>
      </w:r>
    </w:p>
    <w:p w14:paraId="35257F2A" w14:textId="2E7B5A89" w:rsidR="0038603B" w:rsidRDefault="0038603B" w:rsidP="0038603B">
      <w:r>
        <w:t xml:space="preserve">We have read through this syllabus together and know what is required. If there are any questions about what is </w:t>
      </w:r>
      <w:r w:rsidR="00934CFF">
        <w:t>required, I know that Mr. Canedo</w:t>
      </w:r>
      <w:r>
        <w:t xml:space="preserve"> can be reached by visiting him in room </w:t>
      </w:r>
      <w:r w:rsidR="00934CFF">
        <w:t>316</w:t>
      </w:r>
      <w:r>
        <w:t>, or by calling the school. Should there be any probl</w:t>
      </w:r>
      <w:r w:rsidR="00934CFF">
        <w:t>ems, it is known that Mr. Canedo</w:t>
      </w:r>
      <w:r>
        <w:t xml:space="preserve"> will call home and request the assistance of the parent or legal guardian who has signed this agreement. Without the help and support of the parent, I cannot succeed as a teacher, and your child cannot succeed as a student.</w:t>
      </w:r>
    </w:p>
    <w:p w14:paraId="7A8C3E21" w14:textId="77777777" w:rsidR="0038603B" w:rsidRDefault="0038603B" w:rsidP="0038603B"/>
    <w:p w14:paraId="713869F4" w14:textId="77777777" w:rsidR="0038603B" w:rsidRPr="0038603B" w:rsidRDefault="0038603B" w:rsidP="0038603B">
      <w:pPr>
        <w:rPr>
          <w:b/>
        </w:rPr>
      </w:pPr>
      <w:r w:rsidRPr="0038603B">
        <w:rPr>
          <w:b/>
        </w:rPr>
        <w:t>Student Signature ________________________________________________</w:t>
      </w:r>
    </w:p>
    <w:p w14:paraId="1C459A1F" w14:textId="77777777" w:rsidR="0038603B" w:rsidRPr="0038603B" w:rsidRDefault="0038603B" w:rsidP="0038603B">
      <w:pPr>
        <w:rPr>
          <w:b/>
        </w:rPr>
      </w:pPr>
      <w:r w:rsidRPr="0038603B">
        <w:rPr>
          <w:b/>
        </w:rPr>
        <w:t>Parent Signature _________________________________________________</w:t>
      </w:r>
    </w:p>
    <w:p w14:paraId="02369FCC" w14:textId="4CF05E2A" w:rsidR="0038603B" w:rsidRPr="0038603B" w:rsidRDefault="0038603B" w:rsidP="0038603B">
      <w:pPr>
        <w:rPr>
          <w:b/>
        </w:rPr>
      </w:pPr>
      <w:r w:rsidRPr="0038603B">
        <w:rPr>
          <w:b/>
        </w:rPr>
        <w:t xml:space="preserve">Parent </w:t>
      </w:r>
      <w:r w:rsidR="006A18F9">
        <w:rPr>
          <w:b/>
        </w:rPr>
        <w:t xml:space="preserve">Email </w:t>
      </w:r>
      <w:r w:rsidRPr="0038603B">
        <w:rPr>
          <w:b/>
        </w:rPr>
        <w:t xml:space="preserve"> ___________________________________________________</w:t>
      </w:r>
    </w:p>
    <w:p w14:paraId="049D07B1" w14:textId="77777777" w:rsidR="0038603B" w:rsidRPr="0038603B" w:rsidRDefault="0038603B" w:rsidP="0038603B">
      <w:pPr>
        <w:rPr>
          <w:b/>
        </w:rPr>
      </w:pPr>
      <w:r w:rsidRPr="0038603B">
        <w:rPr>
          <w:b/>
        </w:rPr>
        <w:t>Parent Telephone # ____________________________________</w:t>
      </w:r>
      <w:r w:rsidRPr="0038603B">
        <w:rPr>
          <w:b/>
        </w:rPr>
        <w:br/>
        <w:t>Work # ______________________________________</w:t>
      </w:r>
    </w:p>
    <w:sectPr w:rsidR="0038603B" w:rsidRPr="0038603B" w:rsidSect="00132682">
      <w:pgSz w:w="12240" w:h="15840"/>
      <w:pgMar w:top="5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988738" w14:textId="77777777" w:rsidR="007F0E29" w:rsidRDefault="007F0E29" w:rsidP="004C450C">
      <w:pPr>
        <w:spacing w:after="0" w:line="240" w:lineRule="auto"/>
      </w:pPr>
      <w:r>
        <w:separator/>
      </w:r>
    </w:p>
  </w:endnote>
  <w:endnote w:type="continuationSeparator" w:id="0">
    <w:p w14:paraId="58636B1D" w14:textId="77777777" w:rsidR="007F0E29" w:rsidRDefault="007F0E29" w:rsidP="004C4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363B8B" w14:textId="77777777" w:rsidR="007F0E29" w:rsidRDefault="007F0E29" w:rsidP="004C450C">
      <w:pPr>
        <w:spacing w:after="0" w:line="240" w:lineRule="auto"/>
      </w:pPr>
      <w:r>
        <w:separator/>
      </w:r>
    </w:p>
  </w:footnote>
  <w:footnote w:type="continuationSeparator" w:id="0">
    <w:p w14:paraId="47AECE02" w14:textId="77777777" w:rsidR="007F0E29" w:rsidRDefault="007F0E29" w:rsidP="004C45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3010"/>
    <w:multiLevelType w:val="hybridMultilevel"/>
    <w:tmpl w:val="9EDCED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CD6A34"/>
    <w:multiLevelType w:val="hybridMultilevel"/>
    <w:tmpl w:val="1BACF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E06911"/>
    <w:multiLevelType w:val="hybridMultilevel"/>
    <w:tmpl w:val="32BA6116"/>
    <w:lvl w:ilvl="0" w:tplc="4B042D82">
      <w:start w:val="2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BD5C09"/>
    <w:multiLevelType w:val="hybridMultilevel"/>
    <w:tmpl w:val="1ECCF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E063CA"/>
    <w:multiLevelType w:val="hybridMultilevel"/>
    <w:tmpl w:val="86A8479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336B88"/>
    <w:multiLevelType w:val="hybridMultilevel"/>
    <w:tmpl w:val="91E8F412"/>
    <w:lvl w:ilvl="0" w:tplc="17EE60BA">
      <w:start w:val="1"/>
      <w:numFmt w:val="decimal"/>
      <w:lvlText w:val="%1."/>
      <w:lvlJc w:val="left"/>
      <w:pPr>
        <w:ind w:left="720" w:hanging="360"/>
      </w:pPr>
      <w:rPr>
        <w:rFonts w:asciiTheme="minorHAnsi" w:eastAsia="Times New Roman" w:hAnsiTheme="minorHAnsi" w:cs="Times New Roman" w:hint="default"/>
        <w:color w:val="003B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EB1926"/>
    <w:multiLevelType w:val="hybridMultilevel"/>
    <w:tmpl w:val="0C3479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34096C"/>
    <w:multiLevelType w:val="hybridMultilevel"/>
    <w:tmpl w:val="4AC4A2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DC7BBC"/>
    <w:multiLevelType w:val="hybridMultilevel"/>
    <w:tmpl w:val="6E44AB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8"/>
  </w:num>
  <w:num w:numId="4">
    <w:abstractNumId w:val="7"/>
  </w:num>
  <w:num w:numId="5">
    <w:abstractNumId w:val="4"/>
  </w:num>
  <w:num w:numId="6">
    <w:abstractNumId w:val="1"/>
  </w:num>
  <w:num w:numId="7">
    <w:abstractNumId w:val="3"/>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50C"/>
    <w:rsid w:val="0005469D"/>
    <w:rsid w:val="000D6DA9"/>
    <w:rsid w:val="001230CF"/>
    <w:rsid w:val="00132682"/>
    <w:rsid w:val="00196BD6"/>
    <w:rsid w:val="001C5363"/>
    <w:rsid w:val="0038603B"/>
    <w:rsid w:val="00495FE4"/>
    <w:rsid w:val="004C450C"/>
    <w:rsid w:val="00582E5B"/>
    <w:rsid w:val="006A18F9"/>
    <w:rsid w:val="006B6C0B"/>
    <w:rsid w:val="007F0E29"/>
    <w:rsid w:val="00813219"/>
    <w:rsid w:val="008F49A3"/>
    <w:rsid w:val="00934CFF"/>
    <w:rsid w:val="0096328F"/>
    <w:rsid w:val="00A82F68"/>
    <w:rsid w:val="00A9609D"/>
    <w:rsid w:val="00B47011"/>
    <w:rsid w:val="00BD563B"/>
    <w:rsid w:val="00BF7A2B"/>
    <w:rsid w:val="00C42668"/>
    <w:rsid w:val="00C55936"/>
    <w:rsid w:val="00CD671B"/>
    <w:rsid w:val="00CE0696"/>
    <w:rsid w:val="00DD3636"/>
    <w:rsid w:val="00F01654"/>
    <w:rsid w:val="00F259DB"/>
    <w:rsid w:val="00F272B2"/>
    <w:rsid w:val="00F445B2"/>
    <w:rsid w:val="00FB33D0"/>
    <w:rsid w:val="00FD0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33AE2"/>
  <w15:chartTrackingRefBased/>
  <w15:docId w15:val="{E490CEE6-7F6C-4425-92F2-70C5EB6E3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45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450C"/>
  </w:style>
  <w:style w:type="paragraph" w:styleId="Footer">
    <w:name w:val="footer"/>
    <w:basedOn w:val="Normal"/>
    <w:link w:val="FooterChar"/>
    <w:uiPriority w:val="99"/>
    <w:unhideWhenUsed/>
    <w:rsid w:val="004C45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450C"/>
  </w:style>
  <w:style w:type="character" w:styleId="Hyperlink">
    <w:name w:val="Hyperlink"/>
    <w:basedOn w:val="DefaultParagraphFont"/>
    <w:uiPriority w:val="99"/>
    <w:unhideWhenUsed/>
    <w:rsid w:val="004C450C"/>
    <w:rPr>
      <w:color w:val="0563C1" w:themeColor="hyperlink"/>
      <w:u w:val="single"/>
    </w:rPr>
  </w:style>
  <w:style w:type="paragraph" w:styleId="ListParagraph">
    <w:name w:val="List Paragraph"/>
    <w:basedOn w:val="Normal"/>
    <w:uiPriority w:val="34"/>
    <w:qFormat/>
    <w:rsid w:val="004C450C"/>
    <w:pPr>
      <w:ind w:left="720"/>
      <w:contextualSpacing/>
    </w:pPr>
  </w:style>
  <w:style w:type="paragraph" w:styleId="NoSpacing">
    <w:name w:val="No Spacing"/>
    <w:uiPriority w:val="1"/>
    <w:qFormat/>
    <w:rsid w:val="006A18F9"/>
    <w:pPr>
      <w:spacing w:after="0" w:line="240" w:lineRule="auto"/>
    </w:pPr>
  </w:style>
  <w:style w:type="paragraph" w:styleId="NormalWeb">
    <w:name w:val="Normal (Web)"/>
    <w:basedOn w:val="Normal"/>
    <w:unhideWhenUsed/>
    <w:rsid w:val="00132682"/>
    <w:pPr>
      <w:spacing w:before="100" w:beforeAutospacing="1" w:after="100" w:afterAutospacing="1" w:line="240" w:lineRule="auto"/>
    </w:pPr>
    <w:rPr>
      <w:rFonts w:ascii="Times New Roman" w:hAnsi="Times New Roman" w:cs="Times New Roman"/>
      <w:sz w:val="24"/>
      <w:szCs w:val="24"/>
    </w:rPr>
  </w:style>
  <w:style w:type="character" w:customStyle="1" w:styleId="UnresolvedMention">
    <w:name w:val="Unresolved Mention"/>
    <w:basedOn w:val="DefaultParagraphFont"/>
    <w:uiPriority w:val="99"/>
    <w:semiHidden/>
    <w:unhideWhenUsed/>
    <w:rsid w:val="00C559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386602">
      <w:bodyDiv w:val="1"/>
      <w:marLeft w:val="0"/>
      <w:marRight w:val="0"/>
      <w:marTop w:val="0"/>
      <w:marBottom w:val="0"/>
      <w:divBdr>
        <w:top w:val="none" w:sz="0" w:space="0" w:color="auto"/>
        <w:left w:val="none" w:sz="0" w:space="0" w:color="auto"/>
        <w:bottom w:val="none" w:sz="0" w:space="0" w:color="auto"/>
        <w:right w:val="none" w:sz="0" w:space="0" w:color="auto"/>
      </w:divBdr>
    </w:div>
    <w:div w:id="84470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1336</Words>
  <Characters>7621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Ingram</dc:creator>
  <cp:keywords/>
  <dc:description/>
  <cp:lastModifiedBy>Canedo, Christopher</cp:lastModifiedBy>
  <cp:revision>2</cp:revision>
  <dcterms:created xsi:type="dcterms:W3CDTF">2020-08-26T19:01:00Z</dcterms:created>
  <dcterms:modified xsi:type="dcterms:W3CDTF">2020-08-26T19:01:00Z</dcterms:modified>
</cp:coreProperties>
</file>